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170"/>
        <w:gridCol w:w="1112"/>
        <w:gridCol w:w="1177"/>
        <w:gridCol w:w="951"/>
        <w:gridCol w:w="186"/>
        <w:gridCol w:w="624"/>
        <w:gridCol w:w="785"/>
        <w:gridCol w:w="205"/>
        <w:gridCol w:w="765"/>
        <w:gridCol w:w="2754"/>
        <w:gridCol w:w="1449"/>
      </w:tblGrid>
      <w:tr w:rsidR="00695DA4" w:rsidTr="00695DA4">
        <w:tc>
          <w:tcPr>
            <w:tcW w:w="5457" w:type="dxa"/>
            <w:gridSpan w:val="4"/>
            <w:shd w:val="clear" w:color="auto" w:fill="BFBFBF" w:themeFill="background1" w:themeFillShade="BF"/>
          </w:tcPr>
          <w:p w:rsidR="00DD2C79" w:rsidRDefault="0009601D" w:rsidP="0009601D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asciiTheme="minorBidi" w:hAnsiTheme="minorBidi" w:hint="cs"/>
                <w:b/>
                <w:bCs/>
                <w:rtl/>
              </w:rPr>
              <w:t>م</w:t>
            </w:r>
            <w:r w:rsidR="00DD2C79" w:rsidRPr="00695DA4">
              <w:rPr>
                <w:rFonts w:asciiTheme="minorBidi" w:hAnsiTheme="minorBidi"/>
                <w:b/>
                <w:bCs/>
                <w:rtl/>
              </w:rPr>
              <w:t>وضوع درس:</w:t>
            </w:r>
          </w:p>
          <w:p w:rsidR="0009601D" w:rsidRPr="00695DA4" w:rsidRDefault="0009601D" w:rsidP="0009601D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روتاتورکاف و آشنایی با پارگی های شانه</w:t>
            </w:r>
          </w:p>
        </w:tc>
        <w:tc>
          <w:tcPr>
            <w:tcW w:w="1137" w:type="dxa"/>
            <w:gridSpan w:val="2"/>
            <w:shd w:val="clear" w:color="auto" w:fill="BFBFBF" w:themeFill="background1" w:themeFillShade="BF"/>
          </w:tcPr>
          <w:p w:rsidR="0009601D" w:rsidRDefault="0009601D" w:rsidP="00DD2C79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DD2C79" w:rsidP="0009601D">
            <w:pPr>
              <w:bidi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 xml:space="preserve">ترم : </w:t>
            </w:r>
          </w:p>
        </w:tc>
        <w:tc>
          <w:tcPr>
            <w:tcW w:w="1409" w:type="dxa"/>
            <w:gridSpan w:val="2"/>
            <w:shd w:val="clear" w:color="auto" w:fill="BFBFBF" w:themeFill="background1" w:themeFillShade="BF"/>
          </w:tcPr>
          <w:p w:rsidR="00DD2C79" w:rsidRPr="00695DA4" w:rsidRDefault="00DD2C79" w:rsidP="00937286">
            <w:pPr>
              <w:bidi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رشته تحصیلی: پزشکی</w:t>
            </w:r>
            <w:r w:rsidR="0009601D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937286">
              <w:rPr>
                <w:rFonts w:asciiTheme="minorBidi" w:hAnsiTheme="minorBidi" w:hint="cs"/>
                <w:b/>
                <w:bCs/>
                <w:rtl/>
              </w:rPr>
              <w:t xml:space="preserve"> عمومی</w:t>
            </w:r>
          </w:p>
        </w:tc>
        <w:tc>
          <w:tcPr>
            <w:tcW w:w="970" w:type="dxa"/>
            <w:gridSpan w:val="2"/>
            <w:shd w:val="clear" w:color="auto" w:fill="BFBFBF" w:themeFill="background1" w:themeFillShade="BF"/>
          </w:tcPr>
          <w:p w:rsidR="00DD2C79" w:rsidRPr="00695DA4" w:rsidRDefault="00DD2C79" w:rsidP="0009601D">
            <w:pPr>
              <w:bidi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تعداد واحد:</w:t>
            </w:r>
          </w:p>
        </w:tc>
        <w:tc>
          <w:tcPr>
            <w:tcW w:w="2754" w:type="dxa"/>
            <w:shd w:val="clear" w:color="auto" w:fill="BFBFBF" w:themeFill="background1" w:themeFillShade="BF"/>
          </w:tcPr>
          <w:p w:rsidR="0009601D" w:rsidRDefault="00DD2C79" w:rsidP="0009601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95DA4">
              <w:rPr>
                <w:rFonts w:asciiTheme="minorBidi" w:hAnsiTheme="minorBidi"/>
                <w:b/>
                <w:bCs/>
                <w:rtl/>
                <w:lang w:bidi="fa-IR"/>
              </w:rPr>
              <w:t>عنوان درس:</w:t>
            </w:r>
          </w:p>
          <w:p w:rsidR="00DD2C79" w:rsidRPr="0009601D" w:rsidRDefault="0009601D" w:rsidP="0009601D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پارگی روتاتورکاف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DD2C79" w:rsidRPr="00695DA4" w:rsidRDefault="00DD2C79" w:rsidP="00DD2C79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95DA4">
              <w:rPr>
                <w:rFonts w:asciiTheme="minorBidi" w:hAnsiTheme="minorBidi"/>
                <w:b/>
                <w:bCs/>
                <w:rtl/>
                <w:lang w:bidi="fa-IR"/>
              </w:rPr>
              <w:t>طرح درس جلسه شماره:</w:t>
            </w:r>
            <w:r w:rsidR="0009601D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یک</w:t>
            </w:r>
          </w:p>
        </w:tc>
      </w:tr>
      <w:tr w:rsidR="00DD2C79" w:rsidTr="00695DA4">
        <w:trPr>
          <w:trHeight w:val="557"/>
        </w:trPr>
        <w:tc>
          <w:tcPr>
            <w:tcW w:w="5457" w:type="dxa"/>
            <w:gridSpan w:val="4"/>
          </w:tcPr>
          <w:p w:rsidR="00695DA4" w:rsidRPr="00695DA4" w:rsidRDefault="00695DA4" w:rsidP="00DD2C79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DD2C79" w:rsidP="00695DA4">
            <w:pPr>
              <w:bidi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 xml:space="preserve">تدوین کننده ها: </w:t>
            </w:r>
            <w:r w:rsidR="00937286">
              <w:rPr>
                <w:rFonts w:asciiTheme="minorBidi" w:hAnsiTheme="minorBidi" w:hint="cs"/>
                <w:b/>
                <w:bCs/>
                <w:rtl/>
              </w:rPr>
              <w:t xml:space="preserve"> دکتر محسن مردانی کیوی</w:t>
            </w:r>
          </w:p>
        </w:tc>
        <w:tc>
          <w:tcPr>
            <w:tcW w:w="3516" w:type="dxa"/>
            <w:gridSpan w:val="6"/>
          </w:tcPr>
          <w:p w:rsidR="00695DA4" w:rsidRPr="00695DA4" w:rsidRDefault="00695DA4" w:rsidP="00DD2C79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DD2C79" w:rsidP="00695DA4">
            <w:pPr>
              <w:bidi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 xml:space="preserve">گروه آموزشی: </w:t>
            </w:r>
            <w:r w:rsidR="00937286">
              <w:rPr>
                <w:rFonts w:asciiTheme="minorBidi" w:hAnsiTheme="minorBidi" w:hint="cs"/>
                <w:b/>
                <w:bCs/>
                <w:rtl/>
              </w:rPr>
              <w:t xml:space="preserve"> ارتوپدی</w:t>
            </w:r>
          </w:p>
        </w:tc>
        <w:tc>
          <w:tcPr>
            <w:tcW w:w="4203" w:type="dxa"/>
            <w:gridSpan w:val="2"/>
          </w:tcPr>
          <w:p w:rsidR="00695DA4" w:rsidRPr="00695DA4" w:rsidRDefault="00695DA4" w:rsidP="00DD2C79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:rsidR="00DD2C79" w:rsidRDefault="00DD2C79" w:rsidP="00695DA4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 xml:space="preserve">اهداف کلی: </w:t>
            </w:r>
            <w:r w:rsidR="00937286">
              <w:rPr>
                <w:rFonts w:asciiTheme="minorBidi" w:hAnsiTheme="minorBidi" w:hint="cs"/>
                <w:b/>
                <w:bCs/>
                <w:rtl/>
              </w:rPr>
              <w:t>آشنایی با پارگی های روتاتورکاف</w:t>
            </w:r>
          </w:p>
          <w:p w:rsidR="00937286" w:rsidRPr="00695DA4" w:rsidRDefault="00937286" w:rsidP="00937286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(تشخیص ، تعریف ، معاینه )</w:t>
            </w:r>
          </w:p>
        </w:tc>
      </w:tr>
      <w:tr w:rsidR="00695DA4" w:rsidTr="00695DA4">
        <w:tc>
          <w:tcPr>
            <w:tcW w:w="1998" w:type="dxa"/>
            <w:shd w:val="clear" w:color="auto" w:fill="D9D9D9" w:themeFill="background1" w:themeFillShade="D9"/>
          </w:tcPr>
          <w:p w:rsid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فعالیت های بعد از تدریس</w:t>
            </w:r>
          </w:p>
        </w:tc>
        <w:tc>
          <w:tcPr>
            <w:tcW w:w="3459" w:type="dxa"/>
            <w:gridSpan w:val="3"/>
            <w:shd w:val="clear" w:color="auto" w:fill="D9D9D9" w:themeFill="background1" w:themeFillShade="D9"/>
          </w:tcPr>
          <w:p w:rsid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فعالیت های حین تدریس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768" w:type="dxa"/>
            <w:gridSpan w:val="7"/>
            <w:shd w:val="clear" w:color="auto" w:fill="D9D9D9" w:themeFill="background1" w:themeFillShade="D9"/>
          </w:tcPr>
          <w:p w:rsid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فعالیت های قبل از تدریس:</w:t>
            </w:r>
          </w:p>
        </w:tc>
      </w:tr>
      <w:tr w:rsidR="00695DA4" w:rsidTr="00695DA4">
        <w:tc>
          <w:tcPr>
            <w:tcW w:w="1998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شیوه ارزشیابی و فعالیت های تکمیلی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زمان "دقیقه"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روش ها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695DA4">
              <w:rPr>
                <w:rFonts w:asciiTheme="minorBidi" w:hAnsiTheme="minorBidi"/>
                <w:b/>
                <w:bCs/>
                <w:rtl/>
              </w:rPr>
              <w:t>_ رسانه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695DA4">
              <w:rPr>
                <w:rFonts w:asciiTheme="minorBidi" w:hAnsiTheme="minorBidi"/>
                <w:b/>
                <w:bCs/>
                <w:rtl/>
              </w:rPr>
              <w:t>_ وسیله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استاد/دانشجو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نحوه ارایه درس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95DA4">
              <w:rPr>
                <w:rFonts w:asciiTheme="minorBidi" w:hAnsiTheme="minorBidi"/>
                <w:b/>
                <w:bCs/>
                <w:rtl/>
                <w:lang w:bidi="fa-IR"/>
              </w:rPr>
              <w:t>طبقه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حیطه</w:t>
            </w:r>
          </w:p>
        </w:tc>
        <w:tc>
          <w:tcPr>
            <w:tcW w:w="3519" w:type="dxa"/>
            <w:gridSpan w:val="2"/>
            <w:shd w:val="clear" w:color="auto" w:fill="D9D9D9" w:themeFill="background1" w:themeFillShade="D9"/>
          </w:tcPr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95DA4">
              <w:rPr>
                <w:rFonts w:asciiTheme="minorBidi" w:hAnsiTheme="minorBidi"/>
                <w:b/>
                <w:bCs/>
                <w:rtl/>
                <w:lang w:bidi="fa-IR"/>
              </w:rPr>
              <w:t>هدف های رفتار:</w:t>
            </w:r>
          </w:p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95DA4">
              <w:rPr>
                <w:rFonts w:asciiTheme="minorBidi" w:hAnsiTheme="minorBidi"/>
                <w:b/>
                <w:bCs/>
                <w:rtl/>
                <w:lang w:bidi="fa-IR"/>
              </w:rPr>
              <w:t>فراگیر پس از پایان درس قادر خواهد بود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DD2C79" w:rsidRPr="00695DA4" w:rsidRDefault="00DD2C79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رئوس مطالب(اهداف جزیی)</w:t>
            </w:r>
          </w:p>
        </w:tc>
      </w:tr>
      <w:tr w:rsidR="00695DA4" w:rsidTr="00D65F89">
        <w:trPr>
          <w:trHeight w:val="1232"/>
        </w:trPr>
        <w:tc>
          <w:tcPr>
            <w:tcW w:w="1998" w:type="dxa"/>
          </w:tcPr>
          <w:p w:rsidR="00D65F89" w:rsidRDefault="00D65F89" w:rsidP="00D65F89">
            <w:pPr>
              <w:bidi/>
              <w:jc w:val="center"/>
              <w:rPr>
                <w:rtl/>
              </w:rPr>
            </w:pPr>
          </w:p>
          <w:p w:rsidR="00DD2C79" w:rsidRDefault="007E2E09" w:rsidP="00D65F8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کتبی_ شفاهی</w:t>
            </w:r>
          </w:p>
          <w:p w:rsidR="007E2E09" w:rsidRDefault="007E2E09" w:rsidP="00D03338">
            <w:pPr>
              <w:bidi/>
              <w:jc w:val="center"/>
            </w:pPr>
            <w:proofErr w:type="spellStart"/>
            <w:r>
              <w:t>Osce_DO</w:t>
            </w:r>
            <w:r w:rsidR="00D03338">
              <w:t>P</w:t>
            </w:r>
            <w:r>
              <w:t>S</w:t>
            </w:r>
            <w:proofErr w:type="spellEnd"/>
          </w:p>
        </w:tc>
        <w:tc>
          <w:tcPr>
            <w:tcW w:w="1170" w:type="dxa"/>
          </w:tcPr>
          <w:p w:rsidR="00DD2C79" w:rsidRDefault="00DD2C79" w:rsidP="00D65F89">
            <w:pPr>
              <w:bidi/>
              <w:jc w:val="center"/>
              <w:rPr>
                <w:rtl/>
              </w:rPr>
            </w:pPr>
          </w:p>
          <w:p w:rsidR="00D65F89" w:rsidRDefault="007E2E09" w:rsidP="00D65F8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7E2E09" w:rsidRDefault="007E2E09" w:rsidP="00D65F89">
            <w:pPr>
              <w:bidi/>
              <w:jc w:val="center"/>
            </w:pPr>
            <w:r>
              <w:rPr>
                <w:rFonts w:hint="cs"/>
                <w:rtl/>
              </w:rPr>
              <w:t xml:space="preserve"> دقیقه</w:t>
            </w:r>
          </w:p>
        </w:tc>
        <w:tc>
          <w:tcPr>
            <w:tcW w:w="1112" w:type="dxa"/>
          </w:tcPr>
          <w:p w:rsidR="00D65F89" w:rsidRDefault="00D65F89" w:rsidP="00D65F89">
            <w:pPr>
              <w:bidi/>
              <w:jc w:val="center"/>
              <w:rPr>
                <w:rtl/>
              </w:rPr>
            </w:pPr>
          </w:p>
          <w:p w:rsidR="00DD2C79" w:rsidRDefault="007E2E09" w:rsidP="00D65F89">
            <w:pPr>
              <w:bidi/>
              <w:jc w:val="center"/>
            </w:pPr>
            <w:r>
              <w:rPr>
                <w:rFonts w:hint="cs"/>
                <w:rtl/>
              </w:rPr>
              <w:t>پرسش و پاسخ _ پاورپوینت</w:t>
            </w:r>
          </w:p>
        </w:tc>
        <w:tc>
          <w:tcPr>
            <w:tcW w:w="1177" w:type="dxa"/>
          </w:tcPr>
          <w:p w:rsidR="00D65F89" w:rsidRDefault="00D65F89" w:rsidP="00D65F89">
            <w:pPr>
              <w:bidi/>
              <w:jc w:val="center"/>
              <w:rPr>
                <w:rtl/>
                <w:lang w:bidi="fa-IR"/>
              </w:rPr>
            </w:pPr>
          </w:p>
          <w:p w:rsidR="00DD2C79" w:rsidRDefault="007E2E09" w:rsidP="00D65F8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</w:t>
            </w:r>
          </w:p>
        </w:tc>
        <w:tc>
          <w:tcPr>
            <w:tcW w:w="951" w:type="dxa"/>
          </w:tcPr>
          <w:p w:rsidR="00D65F89" w:rsidRDefault="00D65F89" w:rsidP="00D65F89">
            <w:pPr>
              <w:jc w:val="center"/>
              <w:rPr>
                <w:rtl/>
              </w:rPr>
            </w:pPr>
          </w:p>
          <w:p w:rsidR="00DD2C79" w:rsidRDefault="00D65F89" w:rsidP="00CD5237">
            <w:pPr>
              <w:jc w:val="center"/>
              <w:rPr>
                <w:rtl/>
              </w:rPr>
            </w:pPr>
            <w:r>
              <w:t>L</w:t>
            </w:r>
            <w:r w:rsidR="007E2E09">
              <w:t>ect</w:t>
            </w:r>
            <w:r w:rsidR="00CD5237">
              <w:t>ur</w:t>
            </w:r>
            <w:r w:rsidR="007E2E09">
              <w:t>e</w:t>
            </w:r>
          </w:p>
          <w:p w:rsidR="00D65F89" w:rsidRDefault="00D65F89" w:rsidP="00D65F89">
            <w:pPr>
              <w:jc w:val="center"/>
            </w:pPr>
          </w:p>
        </w:tc>
        <w:tc>
          <w:tcPr>
            <w:tcW w:w="810" w:type="dxa"/>
            <w:gridSpan w:val="2"/>
          </w:tcPr>
          <w:p w:rsidR="00D65F89" w:rsidRDefault="00D65F89" w:rsidP="00D65F89">
            <w:pPr>
              <w:bidi/>
              <w:jc w:val="center"/>
              <w:rPr>
                <w:rtl/>
              </w:rPr>
            </w:pPr>
          </w:p>
          <w:p w:rsidR="00DD2C79" w:rsidRDefault="007E2E09" w:rsidP="00D65F89">
            <w:pPr>
              <w:bidi/>
              <w:jc w:val="center"/>
            </w:pPr>
            <w:r>
              <w:rPr>
                <w:rFonts w:hint="cs"/>
                <w:rtl/>
              </w:rPr>
              <w:t>دانش</w:t>
            </w:r>
            <w:r w:rsidR="00D65F8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_ ادراک</w:t>
            </w:r>
          </w:p>
        </w:tc>
        <w:tc>
          <w:tcPr>
            <w:tcW w:w="990" w:type="dxa"/>
            <w:gridSpan w:val="2"/>
          </w:tcPr>
          <w:p w:rsidR="00D65F89" w:rsidRDefault="00D65F89" w:rsidP="00D65F89">
            <w:pPr>
              <w:bidi/>
              <w:jc w:val="center"/>
              <w:rPr>
                <w:rtl/>
                <w:lang w:bidi="fa-IR"/>
              </w:rPr>
            </w:pPr>
          </w:p>
          <w:p w:rsidR="00DD2C79" w:rsidRDefault="007E2E09" w:rsidP="00D65F8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3519" w:type="dxa"/>
            <w:gridSpan w:val="2"/>
          </w:tcPr>
          <w:p w:rsidR="00D65F89" w:rsidRDefault="00D65F89" w:rsidP="007E2E09">
            <w:pPr>
              <w:bidi/>
              <w:rPr>
                <w:rtl/>
              </w:rPr>
            </w:pPr>
          </w:p>
          <w:p w:rsidR="00DD2C79" w:rsidRDefault="007E2E09" w:rsidP="00D65F89">
            <w:pPr>
              <w:bidi/>
            </w:pPr>
            <w:r>
              <w:rPr>
                <w:rFonts w:hint="cs"/>
                <w:rtl/>
              </w:rPr>
              <w:t>فراگیر قادر به توضیح و توصیف روتاتورکاف و پارگی آن باشد</w:t>
            </w:r>
          </w:p>
        </w:tc>
        <w:tc>
          <w:tcPr>
            <w:tcW w:w="1449" w:type="dxa"/>
          </w:tcPr>
          <w:p w:rsidR="00D65F89" w:rsidRDefault="00D65F89" w:rsidP="00D65F89">
            <w:pPr>
              <w:bidi/>
              <w:jc w:val="center"/>
              <w:rPr>
                <w:rtl/>
              </w:rPr>
            </w:pPr>
          </w:p>
          <w:p w:rsidR="00DD2C79" w:rsidRDefault="007E2E09" w:rsidP="00D65F89">
            <w:pPr>
              <w:bidi/>
              <w:jc w:val="center"/>
            </w:pPr>
            <w:r>
              <w:rPr>
                <w:rFonts w:hint="cs"/>
                <w:rtl/>
              </w:rPr>
              <w:t>تعریف</w:t>
            </w:r>
          </w:p>
        </w:tc>
      </w:tr>
      <w:tr w:rsidR="00CD5237" w:rsidTr="00D65F89">
        <w:trPr>
          <w:trHeight w:val="890"/>
        </w:trPr>
        <w:tc>
          <w:tcPr>
            <w:tcW w:w="1998" w:type="dxa"/>
          </w:tcPr>
          <w:p w:rsidR="00CD5237" w:rsidRDefault="00CD5237" w:rsidP="00D65F89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کتبی</w:t>
            </w:r>
            <w:r>
              <w:rPr>
                <w:rFonts w:cs="Arial"/>
                <w:rtl/>
              </w:rPr>
              <w:t xml:space="preserve">_ </w:t>
            </w:r>
            <w:r>
              <w:rPr>
                <w:rFonts w:cs="Arial" w:hint="cs"/>
                <w:rtl/>
              </w:rPr>
              <w:t>شفاهی</w:t>
            </w:r>
          </w:p>
          <w:p w:rsidR="00CD5237" w:rsidRDefault="00CD5237" w:rsidP="00D03338">
            <w:pPr>
              <w:bidi/>
              <w:jc w:val="center"/>
              <w:rPr>
                <w:rtl/>
                <w:lang w:bidi="fa-IR"/>
              </w:rPr>
            </w:pPr>
            <w:proofErr w:type="spellStart"/>
            <w:r>
              <w:t>Osce</w:t>
            </w:r>
            <w:proofErr w:type="spellEnd"/>
            <w:r>
              <w:t>_</w:t>
            </w:r>
            <w:r w:rsidR="00D03338" w:rsidRPr="00D03338">
              <w:t xml:space="preserve"> DOPS</w:t>
            </w:r>
          </w:p>
        </w:tc>
        <w:tc>
          <w:tcPr>
            <w:tcW w:w="1170" w:type="dxa"/>
          </w:tcPr>
          <w:p w:rsidR="00CD5237" w:rsidRDefault="00CD5237" w:rsidP="00D65F89">
            <w:pPr>
              <w:jc w:val="center"/>
              <w:rPr>
                <w:rtl/>
              </w:rPr>
            </w:pPr>
            <w:r>
              <w:t>15</w:t>
            </w:r>
          </w:p>
          <w:p w:rsidR="00CD5237" w:rsidRDefault="00CD5237" w:rsidP="00D65F89">
            <w:pPr>
              <w:bidi/>
              <w:jc w:val="center"/>
            </w:pPr>
            <w:r>
              <w:rPr>
                <w:rFonts w:cs="Arial" w:hint="cs"/>
                <w:rtl/>
              </w:rPr>
              <w:t>دقیقه</w:t>
            </w:r>
          </w:p>
        </w:tc>
        <w:tc>
          <w:tcPr>
            <w:tcW w:w="1112" w:type="dxa"/>
          </w:tcPr>
          <w:p w:rsidR="00CD5237" w:rsidRDefault="00CD5237" w:rsidP="00D65F89">
            <w:pPr>
              <w:jc w:val="center"/>
            </w:pPr>
            <w:r w:rsidRPr="00602CC3">
              <w:rPr>
                <w:rFonts w:hint="cs"/>
                <w:rtl/>
              </w:rPr>
              <w:t>پرسش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و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پاسخ</w:t>
            </w:r>
            <w:r w:rsidRPr="00602CC3">
              <w:rPr>
                <w:rtl/>
              </w:rPr>
              <w:t xml:space="preserve"> _ </w:t>
            </w:r>
            <w:r w:rsidRPr="00602CC3">
              <w:rPr>
                <w:rFonts w:hint="cs"/>
                <w:rtl/>
              </w:rPr>
              <w:t>پاورپوینت</w:t>
            </w:r>
          </w:p>
        </w:tc>
        <w:tc>
          <w:tcPr>
            <w:tcW w:w="1177" w:type="dxa"/>
          </w:tcPr>
          <w:p w:rsidR="00CD5237" w:rsidRDefault="00CD5237" w:rsidP="00D65F89">
            <w:pPr>
              <w:jc w:val="center"/>
            </w:pPr>
            <w:r w:rsidRPr="0045020A">
              <w:rPr>
                <w:rFonts w:hint="cs"/>
                <w:rtl/>
              </w:rPr>
              <w:t>استاد</w:t>
            </w:r>
          </w:p>
        </w:tc>
        <w:tc>
          <w:tcPr>
            <w:tcW w:w="951" w:type="dxa"/>
          </w:tcPr>
          <w:p w:rsidR="00CD5237" w:rsidRDefault="00CD5237">
            <w:r w:rsidRPr="00602FD4">
              <w:t>Lecture</w:t>
            </w:r>
          </w:p>
        </w:tc>
        <w:tc>
          <w:tcPr>
            <w:tcW w:w="810" w:type="dxa"/>
            <w:gridSpan w:val="2"/>
          </w:tcPr>
          <w:p w:rsidR="00CD5237" w:rsidRDefault="00CD5237" w:rsidP="00D65F89">
            <w:pPr>
              <w:jc w:val="center"/>
            </w:pPr>
            <w:r w:rsidRPr="00FD2E5E">
              <w:rPr>
                <w:rFonts w:hint="cs"/>
                <w:rtl/>
              </w:rPr>
              <w:t>دانش</w:t>
            </w:r>
            <w:r w:rsidRPr="00FD2E5E">
              <w:rPr>
                <w:rtl/>
              </w:rPr>
              <w:t xml:space="preserve"> _ </w:t>
            </w:r>
            <w:r w:rsidRPr="00FD2E5E">
              <w:rPr>
                <w:rFonts w:hint="cs"/>
                <w:rtl/>
              </w:rPr>
              <w:t>ادراک</w:t>
            </w:r>
          </w:p>
        </w:tc>
        <w:tc>
          <w:tcPr>
            <w:tcW w:w="990" w:type="dxa"/>
            <w:gridSpan w:val="2"/>
          </w:tcPr>
          <w:p w:rsidR="00CD5237" w:rsidRDefault="00CD5237" w:rsidP="00D65F89">
            <w:pPr>
              <w:jc w:val="center"/>
            </w:pPr>
            <w:r w:rsidRPr="00A97295">
              <w:rPr>
                <w:rFonts w:hint="cs"/>
                <w:rtl/>
              </w:rPr>
              <w:t>شناختی</w:t>
            </w:r>
          </w:p>
        </w:tc>
        <w:tc>
          <w:tcPr>
            <w:tcW w:w="3519" w:type="dxa"/>
            <w:gridSpan w:val="2"/>
          </w:tcPr>
          <w:p w:rsidR="00CD5237" w:rsidRDefault="00CD5237" w:rsidP="007E2E09">
            <w:pPr>
              <w:bidi/>
              <w:rPr>
                <w:rtl/>
              </w:rPr>
            </w:pPr>
          </w:p>
          <w:p w:rsidR="00CD5237" w:rsidRDefault="00CD5237" w:rsidP="00D65F89">
            <w:pPr>
              <w:bidi/>
            </w:pPr>
            <w:r>
              <w:rPr>
                <w:rFonts w:hint="cs"/>
                <w:rtl/>
              </w:rPr>
              <w:t>علت و مکانیسم پارگی کاف را بداند</w:t>
            </w:r>
          </w:p>
        </w:tc>
        <w:tc>
          <w:tcPr>
            <w:tcW w:w="1449" w:type="dxa"/>
          </w:tcPr>
          <w:p w:rsidR="00CD5237" w:rsidRDefault="00CD5237" w:rsidP="00D65F89">
            <w:pPr>
              <w:bidi/>
              <w:jc w:val="center"/>
              <w:rPr>
                <w:rtl/>
                <w:lang w:bidi="fa-IR"/>
              </w:rPr>
            </w:pPr>
          </w:p>
          <w:p w:rsidR="00CD5237" w:rsidRDefault="00CD5237" w:rsidP="00D65F8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اتیولوژی</w:t>
            </w:r>
          </w:p>
        </w:tc>
      </w:tr>
      <w:tr w:rsidR="00CD5237" w:rsidTr="00D65F89">
        <w:trPr>
          <w:trHeight w:val="800"/>
        </w:trPr>
        <w:tc>
          <w:tcPr>
            <w:tcW w:w="1998" w:type="dxa"/>
          </w:tcPr>
          <w:p w:rsidR="00CD5237" w:rsidRDefault="00CD5237" w:rsidP="00D65F89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کتبی</w:t>
            </w:r>
            <w:r>
              <w:rPr>
                <w:rFonts w:cs="Arial"/>
                <w:rtl/>
              </w:rPr>
              <w:t xml:space="preserve">_ </w:t>
            </w:r>
            <w:r>
              <w:rPr>
                <w:rFonts w:cs="Arial" w:hint="cs"/>
                <w:rtl/>
              </w:rPr>
              <w:t>شفاهی</w:t>
            </w:r>
          </w:p>
          <w:p w:rsidR="00CD5237" w:rsidRDefault="00CD5237" w:rsidP="00D03338">
            <w:pPr>
              <w:bidi/>
              <w:jc w:val="center"/>
            </w:pPr>
            <w:proofErr w:type="spellStart"/>
            <w:r>
              <w:t>Osce</w:t>
            </w:r>
            <w:proofErr w:type="spellEnd"/>
            <w:r>
              <w:t>_</w:t>
            </w:r>
            <w:r w:rsidR="00D03338" w:rsidRPr="00D03338">
              <w:t xml:space="preserve"> DOPS</w:t>
            </w:r>
          </w:p>
        </w:tc>
        <w:tc>
          <w:tcPr>
            <w:tcW w:w="1170" w:type="dxa"/>
          </w:tcPr>
          <w:p w:rsidR="00CD5237" w:rsidRDefault="00CD5237" w:rsidP="00D65F89">
            <w:pPr>
              <w:jc w:val="center"/>
              <w:rPr>
                <w:rtl/>
              </w:rPr>
            </w:pPr>
            <w:r>
              <w:t>15</w:t>
            </w:r>
          </w:p>
          <w:p w:rsidR="00CD5237" w:rsidRDefault="00CD5237" w:rsidP="00D65F89">
            <w:pPr>
              <w:jc w:val="center"/>
            </w:pPr>
            <w:r>
              <w:rPr>
                <w:rFonts w:cs="Arial" w:hint="cs"/>
                <w:rtl/>
              </w:rPr>
              <w:t>دقیقه</w:t>
            </w:r>
          </w:p>
        </w:tc>
        <w:tc>
          <w:tcPr>
            <w:tcW w:w="1112" w:type="dxa"/>
          </w:tcPr>
          <w:p w:rsidR="00CD5237" w:rsidRDefault="00CD5237" w:rsidP="00D65F89">
            <w:pPr>
              <w:jc w:val="center"/>
            </w:pPr>
            <w:r w:rsidRPr="00602CC3">
              <w:rPr>
                <w:rFonts w:hint="cs"/>
                <w:rtl/>
              </w:rPr>
              <w:t>پرسش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و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پاسخ</w:t>
            </w:r>
            <w:r w:rsidRPr="00602CC3">
              <w:rPr>
                <w:rtl/>
              </w:rPr>
              <w:t xml:space="preserve"> _ </w:t>
            </w:r>
            <w:r w:rsidRPr="00602CC3">
              <w:rPr>
                <w:rFonts w:hint="cs"/>
                <w:rtl/>
              </w:rPr>
              <w:t>پاورپوینت</w:t>
            </w:r>
          </w:p>
        </w:tc>
        <w:tc>
          <w:tcPr>
            <w:tcW w:w="1177" w:type="dxa"/>
          </w:tcPr>
          <w:p w:rsidR="00CD5237" w:rsidRDefault="00CD5237" w:rsidP="00D65F89">
            <w:pPr>
              <w:jc w:val="center"/>
            </w:pPr>
            <w:r w:rsidRPr="0045020A">
              <w:rPr>
                <w:rFonts w:hint="cs"/>
                <w:rtl/>
              </w:rPr>
              <w:t>استاد</w:t>
            </w:r>
          </w:p>
        </w:tc>
        <w:tc>
          <w:tcPr>
            <w:tcW w:w="951" w:type="dxa"/>
          </w:tcPr>
          <w:p w:rsidR="00CD5237" w:rsidRDefault="00CD5237">
            <w:r w:rsidRPr="00602FD4">
              <w:t>Lecture</w:t>
            </w:r>
          </w:p>
        </w:tc>
        <w:tc>
          <w:tcPr>
            <w:tcW w:w="810" w:type="dxa"/>
            <w:gridSpan w:val="2"/>
          </w:tcPr>
          <w:p w:rsidR="00CD5237" w:rsidRDefault="00CD5237" w:rsidP="00D65F89">
            <w:pPr>
              <w:jc w:val="center"/>
            </w:pPr>
            <w:r w:rsidRPr="00FD2E5E">
              <w:rPr>
                <w:rFonts w:hint="cs"/>
                <w:rtl/>
              </w:rPr>
              <w:t>دانش</w:t>
            </w:r>
            <w:r w:rsidRPr="00FD2E5E">
              <w:rPr>
                <w:rtl/>
              </w:rPr>
              <w:t xml:space="preserve"> _ </w:t>
            </w:r>
            <w:r w:rsidRPr="00FD2E5E">
              <w:rPr>
                <w:rFonts w:hint="cs"/>
                <w:rtl/>
              </w:rPr>
              <w:t>ادراک</w:t>
            </w:r>
          </w:p>
        </w:tc>
        <w:tc>
          <w:tcPr>
            <w:tcW w:w="990" w:type="dxa"/>
            <w:gridSpan w:val="2"/>
          </w:tcPr>
          <w:p w:rsidR="00CD5237" w:rsidRDefault="00CD5237" w:rsidP="00D65F89">
            <w:pPr>
              <w:jc w:val="center"/>
            </w:pPr>
            <w:r w:rsidRPr="00A97295">
              <w:rPr>
                <w:rFonts w:hint="cs"/>
                <w:rtl/>
              </w:rPr>
              <w:t>شناختی</w:t>
            </w:r>
          </w:p>
        </w:tc>
        <w:tc>
          <w:tcPr>
            <w:tcW w:w="3519" w:type="dxa"/>
            <w:gridSpan w:val="2"/>
          </w:tcPr>
          <w:p w:rsidR="00CD5237" w:rsidRDefault="00CD5237" w:rsidP="007E2E09">
            <w:pPr>
              <w:bidi/>
              <w:rPr>
                <w:rtl/>
              </w:rPr>
            </w:pPr>
          </w:p>
          <w:p w:rsidR="00CD5237" w:rsidRDefault="00CD5237" w:rsidP="00D65F89">
            <w:pPr>
              <w:bidi/>
            </w:pPr>
            <w:r>
              <w:rPr>
                <w:rFonts w:hint="cs"/>
                <w:rtl/>
              </w:rPr>
              <w:t>قادر به انجام تست های لازم فیزیکی جهت بررسی شانه باشد</w:t>
            </w:r>
          </w:p>
        </w:tc>
        <w:tc>
          <w:tcPr>
            <w:tcW w:w="1449" w:type="dxa"/>
          </w:tcPr>
          <w:p w:rsidR="00CD5237" w:rsidRDefault="00CD5237" w:rsidP="00D65F89">
            <w:pPr>
              <w:bidi/>
              <w:jc w:val="center"/>
              <w:rPr>
                <w:rtl/>
              </w:rPr>
            </w:pPr>
          </w:p>
          <w:p w:rsidR="00CD5237" w:rsidRDefault="00CD5237" w:rsidP="00D65F89">
            <w:pPr>
              <w:bidi/>
              <w:jc w:val="center"/>
            </w:pPr>
            <w:r>
              <w:rPr>
                <w:rFonts w:hint="cs"/>
                <w:rtl/>
              </w:rPr>
              <w:t>معاینه،تشخیص و علایم بالینی</w:t>
            </w:r>
          </w:p>
        </w:tc>
      </w:tr>
      <w:tr w:rsidR="00CD5237" w:rsidTr="00D65F89">
        <w:trPr>
          <w:trHeight w:val="620"/>
        </w:trPr>
        <w:tc>
          <w:tcPr>
            <w:tcW w:w="1998" w:type="dxa"/>
          </w:tcPr>
          <w:p w:rsidR="00CD5237" w:rsidRDefault="00CD5237" w:rsidP="00D65F89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کتبی</w:t>
            </w:r>
            <w:r>
              <w:rPr>
                <w:rFonts w:cs="Arial"/>
                <w:rtl/>
              </w:rPr>
              <w:t xml:space="preserve">_ </w:t>
            </w:r>
            <w:r>
              <w:rPr>
                <w:rFonts w:cs="Arial" w:hint="cs"/>
                <w:rtl/>
              </w:rPr>
              <w:t>شفاهی</w:t>
            </w:r>
          </w:p>
          <w:p w:rsidR="00CD5237" w:rsidRDefault="00CD5237" w:rsidP="00D03338">
            <w:pPr>
              <w:bidi/>
              <w:jc w:val="center"/>
            </w:pPr>
            <w:proofErr w:type="spellStart"/>
            <w:r>
              <w:t>Osce</w:t>
            </w:r>
            <w:proofErr w:type="spellEnd"/>
            <w:r>
              <w:t>_</w:t>
            </w:r>
            <w:r w:rsidR="00D03338" w:rsidRPr="00D03338">
              <w:t xml:space="preserve"> DOPS</w:t>
            </w:r>
          </w:p>
        </w:tc>
        <w:tc>
          <w:tcPr>
            <w:tcW w:w="1170" w:type="dxa"/>
          </w:tcPr>
          <w:p w:rsidR="00CD5237" w:rsidRDefault="00CD5237" w:rsidP="00D65F89">
            <w:pPr>
              <w:jc w:val="center"/>
              <w:rPr>
                <w:rtl/>
              </w:rPr>
            </w:pPr>
            <w:r>
              <w:t>15</w:t>
            </w:r>
          </w:p>
          <w:p w:rsidR="00CD5237" w:rsidRDefault="00CD5237" w:rsidP="00D65F89">
            <w:pPr>
              <w:jc w:val="center"/>
            </w:pPr>
            <w:r>
              <w:rPr>
                <w:rFonts w:cs="Arial" w:hint="cs"/>
                <w:rtl/>
              </w:rPr>
              <w:t>دقیقه</w:t>
            </w:r>
          </w:p>
        </w:tc>
        <w:tc>
          <w:tcPr>
            <w:tcW w:w="1112" w:type="dxa"/>
          </w:tcPr>
          <w:p w:rsidR="00CD5237" w:rsidRDefault="00CD5237" w:rsidP="00D65F89">
            <w:pPr>
              <w:jc w:val="center"/>
            </w:pPr>
            <w:r w:rsidRPr="00602CC3">
              <w:rPr>
                <w:rFonts w:hint="cs"/>
                <w:rtl/>
              </w:rPr>
              <w:t>پرسش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و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پاسخ</w:t>
            </w:r>
            <w:r w:rsidRPr="00602CC3">
              <w:rPr>
                <w:rtl/>
              </w:rPr>
              <w:t xml:space="preserve"> _ </w:t>
            </w:r>
            <w:r w:rsidRPr="00602CC3">
              <w:rPr>
                <w:rFonts w:hint="cs"/>
                <w:rtl/>
              </w:rPr>
              <w:t>پاورپوینت</w:t>
            </w:r>
          </w:p>
        </w:tc>
        <w:tc>
          <w:tcPr>
            <w:tcW w:w="1177" w:type="dxa"/>
          </w:tcPr>
          <w:p w:rsidR="00CD5237" w:rsidRDefault="00CD5237" w:rsidP="00D65F89">
            <w:pPr>
              <w:jc w:val="center"/>
            </w:pPr>
            <w:r w:rsidRPr="0045020A">
              <w:rPr>
                <w:rFonts w:hint="cs"/>
                <w:rtl/>
              </w:rPr>
              <w:t>استاد</w:t>
            </w:r>
          </w:p>
        </w:tc>
        <w:tc>
          <w:tcPr>
            <w:tcW w:w="951" w:type="dxa"/>
          </w:tcPr>
          <w:p w:rsidR="00CD5237" w:rsidRDefault="00CD5237">
            <w:r w:rsidRPr="00602FD4">
              <w:t>Lecture</w:t>
            </w:r>
          </w:p>
        </w:tc>
        <w:tc>
          <w:tcPr>
            <w:tcW w:w="810" w:type="dxa"/>
            <w:gridSpan w:val="2"/>
          </w:tcPr>
          <w:p w:rsidR="00CD5237" w:rsidRDefault="00CD5237" w:rsidP="00D65F89">
            <w:pPr>
              <w:jc w:val="center"/>
            </w:pPr>
            <w:r w:rsidRPr="00FD2E5E">
              <w:rPr>
                <w:rFonts w:hint="cs"/>
                <w:rtl/>
              </w:rPr>
              <w:t>دانش</w:t>
            </w:r>
            <w:r w:rsidRPr="00FD2E5E">
              <w:rPr>
                <w:rtl/>
              </w:rPr>
              <w:t xml:space="preserve"> _ </w:t>
            </w:r>
            <w:r w:rsidRPr="00FD2E5E">
              <w:rPr>
                <w:rFonts w:hint="cs"/>
                <w:rtl/>
              </w:rPr>
              <w:t>ادراک</w:t>
            </w:r>
          </w:p>
        </w:tc>
        <w:tc>
          <w:tcPr>
            <w:tcW w:w="990" w:type="dxa"/>
            <w:gridSpan w:val="2"/>
          </w:tcPr>
          <w:p w:rsidR="00CD5237" w:rsidRDefault="00CD5237" w:rsidP="00D65F89">
            <w:pPr>
              <w:jc w:val="center"/>
            </w:pPr>
            <w:r w:rsidRPr="00A97295">
              <w:rPr>
                <w:rFonts w:hint="cs"/>
                <w:rtl/>
              </w:rPr>
              <w:t>شناختی</w:t>
            </w:r>
          </w:p>
        </w:tc>
        <w:tc>
          <w:tcPr>
            <w:tcW w:w="3519" w:type="dxa"/>
            <w:gridSpan w:val="2"/>
          </w:tcPr>
          <w:p w:rsidR="00CD5237" w:rsidRDefault="00CD5237" w:rsidP="007E2E09">
            <w:pPr>
              <w:bidi/>
              <w:rPr>
                <w:rtl/>
              </w:rPr>
            </w:pPr>
          </w:p>
          <w:p w:rsidR="00CD5237" w:rsidRDefault="00CD5237" w:rsidP="00D65F8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قادر به بررسی و تفسیر </w:t>
            </w:r>
            <w:r>
              <w:t>MRI</w:t>
            </w:r>
            <w:r>
              <w:rPr>
                <w:rFonts w:hint="cs"/>
                <w:rtl/>
                <w:lang w:bidi="fa-IR"/>
              </w:rPr>
              <w:t xml:space="preserve"> باشد</w:t>
            </w:r>
          </w:p>
        </w:tc>
        <w:tc>
          <w:tcPr>
            <w:tcW w:w="1449" w:type="dxa"/>
          </w:tcPr>
          <w:p w:rsidR="00CD5237" w:rsidRDefault="00CD5237" w:rsidP="00D65F89">
            <w:pPr>
              <w:bidi/>
              <w:jc w:val="center"/>
              <w:rPr>
                <w:rtl/>
              </w:rPr>
            </w:pPr>
          </w:p>
          <w:p w:rsidR="00CD5237" w:rsidRDefault="00CD5237" w:rsidP="00D65F89">
            <w:pPr>
              <w:bidi/>
              <w:jc w:val="center"/>
            </w:pPr>
            <w:r>
              <w:rPr>
                <w:rFonts w:hint="cs"/>
                <w:rtl/>
              </w:rPr>
              <w:t>علایم پاراکلینیک</w:t>
            </w:r>
          </w:p>
        </w:tc>
      </w:tr>
      <w:tr w:rsidR="00CD5237" w:rsidTr="00D65F89">
        <w:trPr>
          <w:trHeight w:val="70"/>
        </w:trPr>
        <w:tc>
          <w:tcPr>
            <w:tcW w:w="1998" w:type="dxa"/>
          </w:tcPr>
          <w:p w:rsidR="00CD5237" w:rsidRDefault="00CD5237" w:rsidP="00D65F89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کتبی</w:t>
            </w:r>
            <w:r>
              <w:rPr>
                <w:rFonts w:cs="Arial"/>
                <w:rtl/>
              </w:rPr>
              <w:t xml:space="preserve">_ </w:t>
            </w:r>
            <w:r>
              <w:rPr>
                <w:rFonts w:cs="Arial" w:hint="cs"/>
                <w:rtl/>
              </w:rPr>
              <w:t>شفاهی</w:t>
            </w:r>
          </w:p>
          <w:p w:rsidR="00CD5237" w:rsidRDefault="00CD5237" w:rsidP="00D03338">
            <w:pPr>
              <w:bidi/>
              <w:jc w:val="center"/>
            </w:pPr>
            <w:proofErr w:type="spellStart"/>
            <w:r>
              <w:t>Osce</w:t>
            </w:r>
            <w:proofErr w:type="spellEnd"/>
            <w:r>
              <w:t>_</w:t>
            </w:r>
            <w:r w:rsidR="00D03338" w:rsidRPr="00D03338">
              <w:t xml:space="preserve"> DOPS</w:t>
            </w:r>
          </w:p>
        </w:tc>
        <w:tc>
          <w:tcPr>
            <w:tcW w:w="1170" w:type="dxa"/>
          </w:tcPr>
          <w:p w:rsidR="00CD5237" w:rsidRDefault="00CD5237" w:rsidP="00D65F89">
            <w:pPr>
              <w:jc w:val="center"/>
              <w:rPr>
                <w:rtl/>
              </w:rPr>
            </w:pPr>
            <w:r>
              <w:t>15</w:t>
            </w:r>
          </w:p>
          <w:p w:rsidR="00CD5237" w:rsidRDefault="00CD5237" w:rsidP="00D65F89">
            <w:pPr>
              <w:jc w:val="center"/>
            </w:pPr>
            <w:r>
              <w:rPr>
                <w:rFonts w:cs="Arial" w:hint="cs"/>
                <w:rtl/>
              </w:rPr>
              <w:t>دقیقه</w:t>
            </w:r>
          </w:p>
        </w:tc>
        <w:tc>
          <w:tcPr>
            <w:tcW w:w="1112" w:type="dxa"/>
          </w:tcPr>
          <w:p w:rsidR="00CD5237" w:rsidRDefault="00CD5237" w:rsidP="00D65F89">
            <w:pPr>
              <w:jc w:val="center"/>
            </w:pPr>
            <w:r w:rsidRPr="00602CC3">
              <w:rPr>
                <w:rFonts w:hint="cs"/>
                <w:rtl/>
              </w:rPr>
              <w:t>پرسش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و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پاسخ</w:t>
            </w:r>
            <w:r w:rsidRPr="00602CC3">
              <w:rPr>
                <w:rtl/>
              </w:rPr>
              <w:t xml:space="preserve"> _ </w:t>
            </w:r>
            <w:r w:rsidRPr="00602CC3">
              <w:rPr>
                <w:rFonts w:hint="cs"/>
                <w:rtl/>
              </w:rPr>
              <w:t>پاورپوینت</w:t>
            </w:r>
          </w:p>
        </w:tc>
        <w:tc>
          <w:tcPr>
            <w:tcW w:w="1177" w:type="dxa"/>
          </w:tcPr>
          <w:p w:rsidR="00CD5237" w:rsidRDefault="00CD5237" w:rsidP="00D65F89">
            <w:pPr>
              <w:jc w:val="center"/>
            </w:pPr>
            <w:r w:rsidRPr="0045020A">
              <w:rPr>
                <w:rFonts w:hint="cs"/>
                <w:rtl/>
              </w:rPr>
              <w:t>استاد</w:t>
            </w:r>
          </w:p>
        </w:tc>
        <w:tc>
          <w:tcPr>
            <w:tcW w:w="951" w:type="dxa"/>
          </w:tcPr>
          <w:p w:rsidR="00CD5237" w:rsidRDefault="00CD5237">
            <w:r w:rsidRPr="00602FD4">
              <w:t>Lecture</w:t>
            </w:r>
          </w:p>
        </w:tc>
        <w:tc>
          <w:tcPr>
            <w:tcW w:w="810" w:type="dxa"/>
            <w:gridSpan w:val="2"/>
          </w:tcPr>
          <w:p w:rsidR="00CD5237" w:rsidRDefault="00CD5237" w:rsidP="00D65F89">
            <w:pPr>
              <w:jc w:val="center"/>
            </w:pPr>
            <w:r w:rsidRPr="00FD2E5E">
              <w:rPr>
                <w:rFonts w:hint="cs"/>
                <w:rtl/>
              </w:rPr>
              <w:t>دانش</w:t>
            </w:r>
            <w:r w:rsidRPr="00FD2E5E">
              <w:rPr>
                <w:rtl/>
              </w:rPr>
              <w:t xml:space="preserve"> _ </w:t>
            </w:r>
            <w:r w:rsidRPr="00FD2E5E">
              <w:rPr>
                <w:rFonts w:hint="cs"/>
                <w:rtl/>
              </w:rPr>
              <w:t>ادراک</w:t>
            </w:r>
          </w:p>
        </w:tc>
        <w:tc>
          <w:tcPr>
            <w:tcW w:w="990" w:type="dxa"/>
            <w:gridSpan w:val="2"/>
          </w:tcPr>
          <w:p w:rsidR="00CD5237" w:rsidRDefault="00CD5237" w:rsidP="00D65F89">
            <w:pPr>
              <w:jc w:val="center"/>
            </w:pPr>
            <w:r w:rsidRPr="00A97295">
              <w:rPr>
                <w:rFonts w:hint="cs"/>
                <w:rtl/>
              </w:rPr>
              <w:t>شناختی</w:t>
            </w:r>
          </w:p>
        </w:tc>
        <w:tc>
          <w:tcPr>
            <w:tcW w:w="3519" w:type="dxa"/>
            <w:gridSpan w:val="2"/>
          </w:tcPr>
          <w:p w:rsidR="00CD5237" w:rsidRDefault="00CD5237" w:rsidP="007E2E09">
            <w:pPr>
              <w:bidi/>
              <w:rPr>
                <w:rtl/>
              </w:rPr>
            </w:pPr>
          </w:p>
          <w:p w:rsidR="00CD5237" w:rsidRDefault="00CD5237" w:rsidP="00D65F8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درمانهای نگهدارنده و داروها را بشناسد _ </w:t>
            </w:r>
          </w:p>
          <w:p w:rsidR="00CD5237" w:rsidRDefault="00CD5237" w:rsidP="007E2E09">
            <w:pPr>
              <w:bidi/>
            </w:pPr>
            <w:r>
              <w:rPr>
                <w:rFonts w:hint="cs"/>
                <w:rtl/>
              </w:rPr>
              <w:t>با درمان آرتروسکوپی آشنایی پیدا کند</w:t>
            </w:r>
          </w:p>
        </w:tc>
        <w:tc>
          <w:tcPr>
            <w:tcW w:w="1449" w:type="dxa"/>
          </w:tcPr>
          <w:p w:rsidR="00CD5237" w:rsidRDefault="00CD5237" w:rsidP="00D65F89">
            <w:pPr>
              <w:bidi/>
              <w:jc w:val="center"/>
              <w:rPr>
                <w:rtl/>
              </w:rPr>
            </w:pPr>
          </w:p>
          <w:p w:rsidR="00CD5237" w:rsidRDefault="00CD5237" w:rsidP="00D65F89">
            <w:pPr>
              <w:bidi/>
              <w:jc w:val="center"/>
            </w:pPr>
            <w:r>
              <w:rPr>
                <w:rFonts w:hint="cs"/>
                <w:rtl/>
              </w:rPr>
              <w:t>درمان جراحی و غیر جراحی</w:t>
            </w:r>
          </w:p>
        </w:tc>
      </w:tr>
      <w:tr w:rsidR="00CD5237" w:rsidTr="00D65F89">
        <w:trPr>
          <w:trHeight w:val="800"/>
        </w:trPr>
        <w:tc>
          <w:tcPr>
            <w:tcW w:w="1998" w:type="dxa"/>
          </w:tcPr>
          <w:p w:rsidR="00CD5237" w:rsidRDefault="00CD5237" w:rsidP="00D65F89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کتبی</w:t>
            </w:r>
            <w:r>
              <w:rPr>
                <w:rFonts w:cs="Arial"/>
                <w:rtl/>
              </w:rPr>
              <w:t xml:space="preserve">_ </w:t>
            </w:r>
            <w:r>
              <w:rPr>
                <w:rFonts w:cs="Arial" w:hint="cs"/>
                <w:rtl/>
              </w:rPr>
              <w:t>شفاهی</w:t>
            </w:r>
          </w:p>
          <w:p w:rsidR="00CD5237" w:rsidRDefault="00CD5237" w:rsidP="00D03338">
            <w:pPr>
              <w:bidi/>
              <w:jc w:val="center"/>
            </w:pPr>
            <w:proofErr w:type="spellStart"/>
            <w:r>
              <w:t>Osce</w:t>
            </w:r>
            <w:proofErr w:type="spellEnd"/>
            <w:r>
              <w:t>_</w:t>
            </w:r>
            <w:r w:rsidR="00D03338" w:rsidRPr="00D03338">
              <w:t xml:space="preserve"> DOPS</w:t>
            </w:r>
          </w:p>
        </w:tc>
        <w:tc>
          <w:tcPr>
            <w:tcW w:w="1170" w:type="dxa"/>
          </w:tcPr>
          <w:p w:rsidR="00CD5237" w:rsidRDefault="00CD5237" w:rsidP="00D65F89">
            <w:pPr>
              <w:jc w:val="center"/>
              <w:rPr>
                <w:rtl/>
              </w:rPr>
            </w:pPr>
            <w:r>
              <w:t>15</w:t>
            </w:r>
          </w:p>
          <w:p w:rsidR="00CD5237" w:rsidRDefault="00CD5237" w:rsidP="00D65F89">
            <w:pPr>
              <w:jc w:val="center"/>
            </w:pPr>
            <w:r>
              <w:rPr>
                <w:rFonts w:cs="Arial" w:hint="cs"/>
                <w:rtl/>
              </w:rPr>
              <w:t>دقیقه</w:t>
            </w:r>
          </w:p>
        </w:tc>
        <w:tc>
          <w:tcPr>
            <w:tcW w:w="1112" w:type="dxa"/>
          </w:tcPr>
          <w:p w:rsidR="00CD5237" w:rsidRDefault="00CD5237" w:rsidP="00D65F89">
            <w:pPr>
              <w:jc w:val="center"/>
            </w:pPr>
            <w:r w:rsidRPr="00602CC3">
              <w:rPr>
                <w:rFonts w:hint="cs"/>
                <w:rtl/>
              </w:rPr>
              <w:t>پرسش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و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پاسخ</w:t>
            </w:r>
            <w:r w:rsidRPr="00602CC3">
              <w:rPr>
                <w:rtl/>
              </w:rPr>
              <w:t xml:space="preserve"> _ </w:t>
            </w:r>
            <w:r w:rsidRPr="00602CC3">
              <w:rPr>
                <w:rFonts w:hint="cs"/>
                <w:rtl/>
              </w:rPr>
              <w:t>پاورپوینت</w:t>
            </w:r>
          </w:p>
        </w:tc>
        <w:tc>
          <w:tcPr>
            <w:tcW w:w="1177" w:type="dxa"/>
          </w:tcPr>
          <w:p w:rsidR="00CD5237" w:rsidRDefault="00CD5237" w:rsidP="00D65F89">
            <w:pPr>
              <w:jc w:val="center"/>
            </w:pPr>
            <w:r w:rsidRPr="0045020A">
              <w:rPr>
                <w:rFonts w:hint="cs"/>
                <w:rtl/>
              </w:rPr>
              <w:t>استاد</w:t>
            </w:r>
          </w:p>
        </w:tc>
        <w:tc>
          <w:tcPr>
            <w:tcW w:w="951" w:type="dxa"/>
          </w:tcPr>
          <w:p w:rsidR="00CD5237" w:rsidRDefault="00CD5237">
            <w:r w:rsidRPr="00602FD4">
              <w:t>Lecture</w:t>
            </w:r>
          </w:p>
        </w:tc>
        <w:tc>
          <w:tcPr>
            <w:tcW w:w="810" w:type="dxa"/>
            <w:gridSpan w:val="2"/>
          </w:tcPr>
          <w:p w:rsidR="00CD5237" w:rsidRDefault="00CD5237" w:rsidP="00D65F89">
            <w:pPr>
              <w:jc w:val="center"/>
            </w:pPr>
            <w:r w:rsidRPr="00FD2E5E">
              <w:rPr>
                <w:rFonts w:hint="cs"/>
                <w:rtl/>
              </w:rPr>
              <w:t>دانش</w:t>
            </w:r>
            <w:r w:rsidRPr="00FD2E5E">
              <w:rPr>
                <w:rtl/>
              </w:rPr>
              <w:t xml:space="preserve"> _ </w:t>
            </w:r>
            <w:r w:rsidRPr="00FD2E5E">
              <w:rPr>
                <w:rFonts w:hint="cs"/>
                <w:rtl/>
              </w:rPr>
              <w:t>ادراک</w:t>
            </w:r>
          </w:p>
        </w:tc>
        <w:tc>
          <w:tcPr>
            <w:tcW w:w="990" w:type="dxa"/>
            <w:gridSpan w:val="2"/>
          </w:tcPr>
          <w:p w:rsidR="00CD5237" w:rsidRDefault="00CD5237" w:rsidP="00D65F89">
            <w:pPr>
              <w:jc w:val="center"/>
            </w:pPr>
            <w:r w:rsidRPr="00A97295">
              <w:rPr>
                <w:rFonts w:hint="cs"/>
                <w:rtl/>
              </w:rPr>
              <w:t>شناختی</w:t>
            </w:r>
          </w:p>
        </w:tc>
        <w:tc>
          <w:tcPr>
            <w:tcW w:w="3519" w:type="dxa"/>
            <w:gridSpan w:val="2"/>
          </w:tcPr>
          <w:p w:rsidR="00CD5237" w:rsidRDefault="00CD5237" w:rsidP="007E2E09">
            <w:pPr>
              <w:bidi/>
              <w:rPr>
                <w:rtl/>
              </w:rPr>
            </w:pPr>
          </w:p>
          <w:p w:rsidR="00CD5237" w:rsidRDefault="00CD5237" w:rsidP="00D65F8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با فیزیوتراپی آشنا گردد</w:t>
            </w:r>
          </w:p>
        </w:tc>
        <w:tc>
          <w:tcPr>
            <w:tcW w:w="1449" w:type="dxa"/>
          </w:tcPr>
          <w:p w:rsidR="00CD5237" w:rsidRDefault="00CD5237" w:rsidP="00D65F89">
            <w:pPr>
              <w:bidi/>
              <w:jc w:val="center"/>
              <w:rPr>
                <w:rtl/>
              </w:rPr>
            </w:pPr>
          </w:p>
          <w:p w:rsidR="00CD5237" w:rsidRDefault="00CD5237" w:rsidP="00D65F8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بازتوانی بعد از عمل</w:t>
            </w:r>
          </w:p>
        </w:tc>
      </w:tr>
      <w:tr w:rsidR="008363AC" w:rsidTr="00D65F89">
        <w:trPr>
          <w:trHeight w:val="440"/>
        </w:trPr>
        <w:tc>
          <w:tcPr>
            <w:tcW w:w="3168" w:type="dxa"/>
            <w:gridSpan w:val="2"/>
          </w:tcPr>
          <w:p w:rsidR="008363AC" w:rsidRPr="008363AC" w:rsidRDefault="008363AC" w:rsidP="008363AC">
            <w:pPr>
              <w:bidi/>
              <w:rPr>
                <w:b/>
                <w:bCs/>
              </w:rPr>
            </w:pPr>
            <w:r w:rsidRPr="008363AC">
              <w:rPr>
                <w:rFonts w:hint="cs"/>
                <w:b/>
                <w:bCs/>
                <w:rtl/>
              </w:rPr>
              <w:t>مدت جلسه:</w:t>
            </w:r>
            <w:r w:rsidR="00D65F89">
              <w:rPr>
                <w:rFonts w:hint="cs"/>
                <w:b/>
                <w:bCs/>
                <w:rtl/>
              </w:rPr>
              <w:t xml:space="preserve"> 100 دقیقه</w:t>
            </w:r>
          </w:p>
        </w:tc>
        <w:tc>
          <w:tcPr>
            <w:tcW w:w="2289" w:type="dxa"/>
            <w:gridSpan w:val="2"/>
          </w:tcPr>
          <w:p w:rsidR="008363AC" w:rsidRPr="008363AC" w:rsidRDefault="008363AC" w:rsidP="00695DA4">
            <w:pPr>
              <w:bidi/>
              <w:rPr>
                <w:b/>
                <w:bCs/>
              </w:rPr>
            </w:pPr>
            <w:r w:rsidRPr="008363AC">
              <w:rPr>
                <w:rFonts w:hint="cs"/>
                <w:b/>
                <w:bCs/>
                <w:rtl/>
              </w:rPr>
              <w:t>عرصه آموزش:</w:t>
            </w:r>
            <w:r w:rsidR="00D65F89">
              <w:rPr>
                <w:rFonts w:hint="cs"/>
                <w:b/>
                <w:bCs/>
                <w:rtl/>
              </w:rPr>
              <w:t xml:space="preserve"> </w:t>
            </w:r>
            <w:r w:rsidR="008F5C66" w:rsidRPr="008F5C66">
              <w:rPr>
                <w:rFonts w:cs="Arial" w:hint="cs"/>
                <w:b/>
                <w:bCs/>
                <w:rtl/>
              </w:rPr>
              <w:t>بخش</w:t>
            </w:r>
            <w:r w:rsidR="008F5C66" w:rsidRPr="008F5C66">
              <w:rPr>
                <w:rFonts w:cs="Arial"/>
                <w:b/>
                <w:bCs/>
                <w:rtl/>
              </w:rPr>
              <w:t xml:space="preserve"> </w:t>
            </w:r>
            <w:r w:rsidR="008F5C66" w:rsidRPr="008F5C66">
              <w:rPr>
                <w:rFonts w:cs="Arial" w:hint="cs"/>
                <w:b/>
                <w:bCs/>
                <w:rtl/>
              </w:rPr>
              <w:t>ارتوپدی</w:t>
            </w:r>
          </w:p>
        </w:tc>
        <w:tc>
          <w:tcPr>
            <w:tcW w:w="2751" w:type="dxa"/>
            <w:gridSpan w:val="5"/>
          </w:tcPr>
          <w:p w:rsidR="008363AC" w:rsidRPr="008363AC" w:rsidRDefault="008363AC" w:rsidP="00F85BF5">
            <w:pPr>
              <w:bidi/>
              <w:rPr>
                <w:b/>
                <w:bCs/>
                <w:rtl/>
                <w:lang w:bidi="fa-IR"/>
              </w:rPr>
            </w:pPr>
            <w:r w:rsidRPr="008363AC">
              <w:rPr>
                <w:rFonts w:hint="cs"/>
                <w:b/>
                <w:bCs/>
                <w:rtl/>
              </w:rPr>
              <w:t>تاریخ تنظیم:</w:t>
            </w:r>
            <w:r w:rsidR="00D65F89">
              <w:rPr>
                <w:b/>
                <w:bCs/>
              </w:rPr>
              <w:t xml:space="preserve"> </w:t>
            </w:r>
            <w:r w:rsidR="00D65F8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FD02B7">
              <w:rPr>
                <w:rFonts w:hint="cs"/>
                <w:b/>
                <w:bCs/>
                <w:rtl/>
                <w:lang w:bidi="fa-IR"/>
              </w:rPr>
              <w:t>140</w:t>
            </w:r>
            <w:r w:rsidR="00F85BF5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968" w:type="dxa"/>
            <w:gridSpan w:val="3"/>
          </w:tcPr>
          <w:p w:rsidR="008363AC" w:rsidRPr="008363AC" w:rsidRDefault="008363AC" w:rsidP="00FD02B7">
            <w:pPr>
              <w:bidi/>
              <w:rPr>
                <w:b/>
                <w:bCs/>
              </w:rPr>
            </w:pPr>
            <w:r w:rsidRPr="008363AC">
              <w:rPr>
                <w:rFonts w:hint="cs"/>
                <w:b/>
                <w:bCs/>
                <w:rtl/>
              </w:rPr>
              <w:t>منابع: کتاب شکستگی :</w:t>
            </w:r>
            <w:r w:rsidR="00D65F89">
              <w:rPr>
                <w:rFonts w:hint="cs"/>
                <w:b/>
                <w:bCs/>
                <w:rtl/>
              </w:rPr>
              <w:t xml:space="preserve"> </w:t>
            </w:r>
            <w:r w:rsidR="00FD02B7" w:rsidRPr="00FD02B7">
              <w:rPr>
                <w:rFonts w:hint="cs"/>
                <w:b/>
                <w:bCs/>
                <w:rtl/>
                <w:lang w:bidi="fa-IR"/>
              </w:rPr>
              <w:t>اعلمی هرندی</w:t>
            </w:r>
          </w:p>
        </w:tc>
      </w:tr>
    </w:tbl>
    <w:p w:rsidR="008363AC" w:rsidRDefault="008363AC" w:rsidP="00D65F89"/>
    <w:sectPr w:rsidR="008363AC" w:rsidSect="00DD2C7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33" w:rsidRDefault="00F02D33" w:rsidP="0009601D">
      <w:pPr>
        <w:spacing w:after="0" w:line="240" w:lineRule="auto"/>
      </w:pPr>
      <w:r>
        <w:separator/>
      </w:r>
    </w:p>
  </w:endnote>
  <w:endnote w:type="continuationSeparator" w:id="0">
    <w:p w:rsidR="00F02D33" w:rsidRDefault="00F02D33" w:rsidP="0009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89" w:rsidRDefault="00F85BF5" w:rsidP="00D65F89">
    <w:pPr>
      <w:pStyle w:val="Footer"/>
      <w:bidi/>
    </w:pPr>
    <w:r>
      <w:rPr>
        <w:noProof/>
        <w:lang w:bidi="fa-IR"/>
      </w:rPr>
      <w:drawing>
        <wp:anchor distT="0" distB="0" distL="114300" distR="114300" simplePos="0" relativeHeight="251658240" behindDoc="1" locked="0" layoutInCell="1" allowOverlap="1" wp14:anchorId="1CD3A9E1" wp14:editId="7F28D3E2">
          <wp:simplePos x="0" y="0"/>
          <wp:positionH relativeFrom="column">
            <wp:posOffset>-247650</wp:posOffset>
          </wp:positionH>
          <wp:positionV relativeFrom="paragraph">
            <wp:posOffset>-1604010</wp:posOffset>
          </wp:positionV>
          <wp:extent cx="1657350" cy="2324100"/>
          <wp:effectExtent l="0" t="0" r="0" b="0"/>
          <wp:wrapNone/>
          <wp:docPr id="1" name="Picture 1" descr="G:\14010312\Desktop\اسکن امضا\اسکن امضای دکتر اسد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4010312\Desktop\اسکن امضا\اسکن امضای دکتر اسد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F89">
      <w:rPr>
        <w:rFonts w:cs="Arial"/>
        <w:rtl/>
      </w:rPr>
      <w:t xml:space="preserve">1 _  </w:t>
    </w:r>
    <w:r w:rsidR="00D65F89">
      <w:rPr>
        <w:rFonts w:cs="Arial" w:hint="cs"/>
        <w:rtl/>
      </w:rPr>
      <w:t>حیطه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شناختی</w:t>
    </w:r>
    <w:r w:rsidR="00D65F89">
      <w:rPr>
        <w:rFonts w:cs="Arial"/>
        <w:rtl/>
      </w:rPr>
      <w:t xml:space="preserve">" </w:t>
    </w:r>
    <w:r w:rsidR="00D65F89">
      <w:rPr>
        <w:rFonts w:cs="Arial" w:hint="cs"/>
        <w:rtl/>
      </w:rPr>
      <w:t>دانش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،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ادراک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،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کاربرد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،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تجزیه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و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تحلیل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،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ترکیب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،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ارزشیابی</w:t>
    </w:r>
    <w:r w:rsidR="00D65F89">
      <w:rPr>
        <w:rFonts w:cs="Arial"/>
        <w:rtl/>
      </w:rPr>
      <w:t>"</w:t>
    </w:r>
  </w:p>
  <w:p w:rsidR="00D65F89" w:rsidRDefault="00D65F89" w:rsidP="00D65F89">
    <w:pPr>
      <w:pStyle w:val="Footer"/>
      <w:bidi/>
    </w:pPr>
    <w:r>
      <w:rPr>
        <w:rFonts w:cs="Arial"/>
        <w:rtl/>
      </w:rPr>
      <w:t xml:space="preserve">2 _  </w:t>
    </w:r>
    <w:r>
      <w:rPr>
        <w:rFonts w:cs="Arial" w:hint="cs"/>
        <w:rtl/>
      </w:rPr>
      <w:t>حیطه</w:t>
    </w:r>
    <w:r>
      <w:rPr>
        <w:rFonts w:cs="Arial"/>
        <w:rtl/>
      </w:rPr>
      <w:t xml:space="preserve"> </w:t>
    </w:r>
    <w:r>
      <w:rPr>
        <w:rFonts w:cs="Arial" w:hint="cs"/>
        <w:rtl/>
      </w:rPr>
      <w:t>عاطفی</w:t>
    </w:r>
    <w:r>
      <w:rPr>
        <w:rFonts w:cs="Arial"/>
        <w:rtl/>
      </w:rPr>
      <w:t xml:space="preserve"> ( </w:t>
    </w:r>
    <w:r>
      <w:rPr>
        <w:rFonts w:cs="Arial" w:hint="cs"/>
        <w:rtl/>
      </w:rPr>
      <w:t>نگرشی</w:t>
    </w:r>
    <w:r>
      <w:rPr>
        <w:rFonts w:cs="Arial"/>
        <w:rtl/>
      </w:rPr>
      <w:t xml:space="preserve"> ....) " </w:t>
    </w:r>
    <w:r>
      <w:rPr>
        <w:rFonts w:cs="Arial" w:hint="cs"/>
        <w:rtl/>
      </w:rPr>
      <w:t>دریافت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واکنش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ارزشگذاری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سازماندهی</w:t>
    </w:r>
    <w:r>
      <w:rPr>
        <w:rFonts w:cs="Arial"/>
        <w:rtl/>
      </w:rPr>
      <w:t xml:space="preserve"> </w:t>
    </w:r>
    <w:r>
      <w:rPr>
        <w:rFonts w:cs="Arial" w:hint="cs"/>
        <w:rtl/>
      </w:rPr>
      <w:t>ارزش</w:t>
    </w:r>
    <w:r>
      <w:rPr>
        <w:rFonts w:cs="Arial"/>
        <w:rtl/>
      </w:rPr>
      <w:t xml:space="preserve"> </w:t>
    </w:r>
    <w:r>
      <w:rPr>
        <w:rFonts w:cs="Arial" w:hint="cs"/>
        <w:rtl/>
      </w:rPr>
      <w:t>ها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درونی</w:t>
    </w:r>
    <w:r>
      <w:rPr>
        <w:rFonts w:cs="Arial"/>
        <w:rtl/>
      </w:rPr>
      <w:t xml:space="preserve"> </w:t>
    </w:r>
    <w:r>
      <w:rPr>
        <w:rFonts w:cs="Arial" w:hint="cs"/>
        <w:rtl/>
      </w:rPr>
      <w:t>شدم</w:t>
    </w:r>
    <w:r>
      <w:rPr>
        <w:rFonts w:cs="Arial"/>
        <w:rtl/>
      </w:rPr>
      <w:t xml:space="preserve"> </w:t>
    </w:r>
    <w:r>
      <w:rPr>
        <w:rFonts w:cs="Arial" w:hint="cs"/>
        <w:rtl/>
      </w:rPr>
      <w:t>ارزش</w:t>
    </w:r>
    <w:r>
      <w:rPr>
        <w:rFonts w:cs="Arial"/>
        <w:rtl/>
      </w:rPr>
      <w:t xml:space="preserve"> </w:t>
    </w:r>
    <w:r>
      <w:rPr>
        <w:rFonts w:cs="Arial" w:hint="cs"/>
        <w:rtl/>
      </w:rPr>
      <w:t>ها</w:t>
    </w:r>
    <w:r>
      <w:rPr>
        <w:rFonts w:cs="Arial"/>
        <w:rtl/>
      </w:rPr>
      <w:t>"</w:t>
    </w:r>
  </w:p>
  <w:p w:rsidR="00D65F89" w:rsidRDefault="00D65F89" w:rsidP="00D65F89">
    <w:pPr>
      <w:pStyle w:val="Footer"/>
      <w:bidi/>
    </w:pPr>
    <w:r>
      <w:rPr>
        <w:rFonts w:cs="Arial"/>
        <w:rtl/>
      </w:rPr>
      <w:t xml:space="preserve">3 _  </w:t>
    </w:r>
    <w:r>
      <w:rPr>
        <w:rFonts w:cs="Arial" w:hint="cs"/>
        <w:rtl/>
      </w:rPr>
      <w:t>حیطه</w:t>
    </w:r>
    <w:r>
      <w:rPr>
        <w:rFonts w:cs="Arial"/>
        <w:rtl/>
      </w:rPr>
      <w:t xml:space="preserve"> </w:t>
    </w:r>
    <w:r>
      <w:rPr>
        <w:rFonts w:cs="Arial" w:hint="cs"/>
        <w:rtl/>
      </w:rPr>
      <w:t>روان</w:t>
    </w:r>
    <w:r>
      <w:rPr>
        <w:rFonts w:cs="Arial"/>
        <w:rtl/>
      </w:rPr>
      <w:t xml:space="preserve"> </w:t>
    </w:r>
    <w:r>
      <w:rPr>
        <w:rFonts w:cs="Arial" w:hint="cs"/>
        <w:rtl/>
      </w:rPr>
      <w:t>حرکتی</w:t>
    </w:r>
    <w:r>
      <w:rPr>
        <w:rFonts w:cs="Arial"/>
        <w:rtl/>
      </w:rPr>
      <w:t xml:space="preserve"> " </w:t>
    </w:r>
    <w:r>
      <w:rPr>
        <w:rFonts w:cs="Arial" w:hint="cs"/>
        <w:rtl/>
      </w:rPr>
      <w:t>تقلید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اجرای</w:t>
    </w:r>
    <w:r>
      <w:rPr>
        <w:rFonts w:cs="Arial"/>
        <w:rtl/>
      </w:rPr>
      <w:t xml:space="preserve"> </w:t>
    </w:r>
    <w:r>
      <w:rPr>
        <w:rFonts w:cs="Arial" w:hint="cs"/>
        <w:rtl/>
      </w:rPr>
      <w:t>مستقل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دقت</w:t>
    </w:r>
    <w:r>
      <w:rPr>
        <w:rFonts w:cs="Arial"/>
        <w:rtl/>
      </w:rPr>
      <w:t xml:space="preserve"> </w:t>
    </w:r>
    <w:r>
      <w:rPr>
        <w:rFonts w:cs="Arial" w:hint="cs"/>
        <w:rtl/>
      </w:rPr>
      <w:t>و</w:t>
    </w:r>
    <w:r>
      <w:rPr>
        <w:rFonts w:cs="Arial"/>
        <w:rtl/>
      </w:rPr>
      <w:t xml:space="preserve"> </w:t>
    </w:r>
    <w:r>
      <w:rPr>
        <w:rFonts w:cs="Arial" w:hint="cs"/>
        <w:rtl/>
      </w:rPr>
      <w:t>سرعت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هماهنگی</w:t>
    </w:r>
    <w:r>
      <w:rPr>
        <w:rFonts w:cs="Arial"/>
        <w:rtl/>
      </w:rPr>
      <w:t xml:space="preserve"> </w:t>
    </w:r>
    <w:r>
      <w:rPr>
        <w:rFonts w:cs="Arial" w:hint="cs"/>
        <w:rtl/>
      </w:rPr>
      <w:t>حرکات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عادی</w:t>
    </w:r>
    <w:r>
      <w:rPr>
        <w:rFonts w:cs="Arial"/>
        <w:rtl/>
      </w:rPr>
      <w:t xml:space="preserve"> </w:t>
    </w:r>
    <w:r>
      <w:rPr>
        <w:rFonts w:cs="Arial" w:hint="cs"/>
        <w:rtl/>
      </w:rPr>
      <w:t>شدن"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33" w:rsidRDefault="00F02D33" w:rsidP="0009601D">
      <w:pPr>
        <w:spacing w:after="0" w:line="240" w:lineRule="auto"/>
      </w:pPr>
      <w:r>
        <w:separator/>
      </w:r>
    </w:p>
  </w:footnote>
  <w:footnote w:type="continuationSeparator" w:id="0">
    <w:p w:rsidR="00F02D33" w:rsidRDefault="00F02D33" w:rsidP="0009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1D" w:rsidRPr="0009601D" w:rsidRDefault="0009601D" w:rsidP="0009601D">
    <w:pPr>
      <w:pStyle w:val="Header"/>
      <w:jc w:val="center"/>
      <w:rPr>
        <w:b/>
        <w:bCs/>
        <w:sz w:val="40"/>
        <w:szCs w:val="40"/>
        <w:lang w:bidi="fa-IR"/>
      </w:rPr>
    </w:pPr>
    <w:r w:rsidRPr="0009601D">
      <w:rPr>
        <w:rFonts w:hint="cs"/>
        <w:b/>
        <w:bCs/>
        <w:sz w:val="40"/>
        <w:szCs w:val="40"/>
        <w:rtl/>
        <w:lang w:bidi="fa-IR"/>
      </w:rPr>
      <w:t>فرم</w:t>
    </w:r>
    <w:r>
      <w:rPr>
        <w:rFonts w:hint="cs"/>
        <w:b/>
        <w:bCs/>
        <w:sz w:val="40"/>
        <w:szCs w:val="40"/>
        <w:rtl/>
        <w:lang w:bidi="fa-IR"/>
      </w:rPr>
      <w:t xml:space="preserve"> طرح </w:t>
    </w:r>
    <w:r w:rsidRPr="0009601D">
      <w:rPr>
        <w:rFonts w:hint="cs"/>
        <w:b/>
        <w:bCs/>
        <w:sz w:val="40"/>
        <w:szCs w:val="40"/>
        <w:rtl/>
        <w:lang w:bidi="fa-IR"/>
      </w:rPr>
      <w:t xml:space="preserve"> درس روزانه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DB"/>
    <w:rsid w:val="000308D9"/>
    <w:rsid w:val="000312B1"/>
    <w:rsid w:val="0009601D"/>
    <w:rsid w:val="00176764"/>
    <w:rsid w:val="0049066F"/>
    <w:rsid w:val="00695DA4"/>
    <w:rsid w:val="007E2E09"/>
    <w:rsid w:val="008363AC"/>
    <w:rsid w:val="008D5E29"/>
    <w:rsid w:val="008F5C66"/>
    <w:rsid w:val="00937286"/>
    <w:rsid w:val="00965FB0"/>
    <w:rsid w:val="00B93983"/>
    <w:rsid w:val="00C11BC9"/>
    <w:rsid w:val="00C46D83"/>
    <w:rsid w:val="00CD5237"/>
    <w:rsid w:val="00D03338"/>
    <w:rsid w:val="00D65F89"/>
    <w:rsid w:val="00DD2C79"/>
    <w:rsid w:val="00DE34CE"/>
    <w:rsid w:val="00F02D33"/>
    <w:rsid w:val="00F85BF5"/>
    <w:rsid w:val="00FD02B7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1D"/>
  </w:style>
  <w:style w:type="paragraph" w:styleId="Footer">
    <w:name w:val="footer"/>
    <w:basedOn w:val="Normal"/>
    <w:link w:val="FooterChar"/>
    <w:uiPriority w:val="99"/>
    <w:unhideWhenUsed/>
    <w:rsid w:val="0009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1D"/>
  </w:style>
  <w:style w:type="paragraph" w:styleId="BalloonText">
    <w:name w:val="Balloon Text"/>
    <w:basedOn w:val="Normal"/>
    <w:link w:val="BalloonTextChar"/>
    <w:uiPriority w:val="99"/>
    <w:semiHidden/>
    <w:unhideWhenUsed/>
    <w:rsid w:val="00F8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1D"/>
  </w:style>
  <w:style w:type="paragraph" w:styleId="Footer">
    <w:name w:val="footer"/>
    <w:basedOn w:val="Normal"/>
    <w:link w:val="FooterChar"/>
    <w:uiPriority w:val="99"/>
    <w:unhideWhenUsed/>
    <w:rsid w:val="0009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1D"/>
  </w:style>
  <w:style w:type="paragraph" w:styleId="BalloonText">
    <w:name w:val="Balloon Text"/>
    <w:basedOn w:val="Normal"/>
    <w:link w:val="BalloonTextChar"/>
    <w:uiPriority w:val="99"/>
    <w:semiHidden/>
    <w:unhideWhenUsed/>
    <w:rsid w:val="00F8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</dc:creator>
  <cp:lastModifiedBy>eduort</cp:lastModifiedBy>
  <cp:revision>22</cp:revision>
  <cp:lastPrinted>2022-09-13T08:15:00Z</cp:lastPrinted>
  <dcterms:created xsi:type="dcterms:W3CDTF">2018-05-18T07:34:00Z</dcterms:created>
  <dcterms:modified xsi:type="dcterms:W3CDTF">2022-09-13T08:19:00Z</dcterms:modified>
</cp:coreProperties>
</file>